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5E3" w:rsidRDefault="00FF68A1">
      <w:r>
        <w:rPr>
          <w:noProof/>
          <w:color w:val="1F497D"/>
          <w:lang w:eastAsia="sr-Latn-RS"/>
        </w:rPr>
        <w:drawing>
          <wp:inline distT="0" distB="0" distL="0" distR="0">
            <wp:extent cx="5760720" cy="5277978"/>
            <wp:effectExtent l="0" t="0" r="0" b="0"/>
            <wp:docPr id="1" name="Picture 1" descr="cid:image002.png@01DCAA28.F0448B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CAA28.F0448B7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7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1072"/>
        <w:gridCol w:w="1668"/>
        <w:gridCol w:w="2618"/>
      </w:tblGrid>
      <w:tr w:rsidR="00FF68A1" w:rsidRPr="00FF68A1" w:rsidTr="00FF68A1">
        <w:trPr>
          <w:trHeight w:val="666"/>
        </w:trPr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68A1" w:rsidRPr="00FF68A1" w:rsidRDefault="00FF68A1" w:rsidP="00FF68A1">
            <w:r w:rsidRPr="00FF68A1">
              <w:t>Svojstvo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68A1" w:rsidRPr="00FF68A1" w:rsidRDefault="00FF68A1" w:rsidP="00FF68A1">
            <w:r w:rsidRPr="00FF68A1">
              <w:t>Jedinica mere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68A1" w:rsidRPr="00FF68A1" w:rsidRDefault="00FF68A1" w:rsidP="00FF68A1">
            <w:r w:rsidRPr="00FF68A1">
              <w:t>Metoda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F68A1" w:rsidRPr="00FF68A1" w:rsidRDefault="00FF68A1" w:rsidP="00FF68A1">
            <w:proofErr w:type="spellStart"/>
            <w:r w:rsidRPr="00FF68A1">
              <w:t>Lož</w:t>
            </w:r>
            <w:proofErr w:type="spellEnd"/>
            <w:r w:rsidRPr="00FF68A1">
              <w:t xml:space="preserve"> gas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Molekulska težina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g/mol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18,494</w:t>
            </w:r>
          </w:p>
        </w:tc>
      </w:tr>
      <w:tr w:rsidR="00FF68A1" w:rsidRPr="00FF68A1" w:rsidTr="00FF68A1">
        <w:trPr>
          <w:trHeight w:val="281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Gustina na 15,6°C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g/dm</w:t>
            </w:r>
            <w:r w:rsidRPr="00FF68A1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0,78385</w:t>
            </w:r>
          </w:p>
        </w:tc>
      </w:tr>
      <w:tr w:rsidR="00FF68A1" w:rsidRPr="00FF68A1" w:rsidTr="00FF68A1">
        <w:trPr>
          <w:trHeight w:val="270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Relativna gustina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68A1" w:rsidRPr="00FF68A1" w:rsidRDefault="00FF68A1" w:rsidP="00FF68A1"/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0,6397</w:t>
            </w:r>
          </w:p>
        </w:tc>
      </w:tr>
      <w:tr w:rsidR="00FF68A1" w:rsidRPr="00FF68A1" w:rsidTr="00FF68A1">
        <w:trPr>
          <w:trHeight w:val="281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Gornja toplotna vrednost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MJ/m</w:t>
            </w:r>
            <w:r w:rsidRPr="00FF68A1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39,19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Donja toplotna vrednost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MJ/m</w:t>
            </w:r>
            <w:r w:rsidRPr="00FF68A1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35,63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proofErr w:type="spellStart"/>
            <w:r w:rsidRPr="00FF68A1">
              <w:t>Kompresibilnost</w:t>
            </w:r>
            <w:proofErr w:type="spellEnd"/>
            <w:r w:rsidRPr="00FF68A1">
              <w:t xml:space="preserve"> smeše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68A1" w:rsidRPr="00FF68A1" w:rsidRDefault="00FF68A1" w:rsidP="00FF68A1"/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3588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0,9978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vodonika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41,08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kiseonika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0,1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azota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6,9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ugljen-monoksida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0,2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lastRenderedPageBreak/>
              <w:t>Sadržaj ugljen-dioksida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metana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19,95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 xml:space="preserve">Sadržaj </w:t>
            </w:r>
            <w:proofErr w:type="spellStart"/>
            <w:r w:rsidRPr="00FF68A1">
              <w:t>etana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13,15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etilena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 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6,13</w:t>
            </w:r>
          </w:p>
        </w:tc>
      </w:tr>
      <w:tr w:rsidR="00FF68A1" w:rsidRPr="00FF68A1" w:rsidTr="00FF68A1">
        <w:trPr>
          <w:trHeight w:val="281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propana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 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3,65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 xml:space="preserve">Sadržaj </w:t>
            </w:r>
            <w:proofErr w:type="spellStart"/>
            <w:r w:rsidRPr="00FF68A1">
              <w:t>propilena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1,5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 xml:space="preserve">Sadržaj </w:t>
            </w:r>
            <w:proofErr w:type="spellStart"/>
            <w:r w:rsidRPr="00FF68A1">
              <w:t>izo</w:t>
            </w:r>
            <w:proofErr w:type="spellEnd"/>
            <w:r w:rsidRPr="00FF68A1">
              <w:t>-butana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1,98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n-butana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1,4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C4-olefina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2,33</w:t>
            </w:r>
          </w:p>
        </w:tc>
      </w:tr>
      <w:tr w:rsidR="00FF68A1" w:rsidRPr="00FF68A1" w:rsidTr="00FF68A1">
        <w:trPr>
          <w:trHeight w:val="281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 xml:space="preserve">Sadržaj </w:t>
            </w:r>
            <w:proofErr w:type="spellStart"/>
            <w:r w:rsidRPr="00FF68A1">
              <w:t>izo-pentana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0,48</w:t>
            </w:r>
          </w:p>
        </w:tc>
      </w:tr>
      <w:tr w:rsidR="00FF68A1" w:rsidRPr="00FF68A1" w:rsidTr="00FF68A1">
        <w:trPr>
          <w:trHeight w:val="274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n-</w:t>
            </w:r>
            <w:proofErr w:type="spellStart"/>
            <w:r w:rsidRPr="00FF68A1">
              <w:t>pentana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0,15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C5-olefina/C6 i viših ugljovodonika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1,23</w:t>
            </w:r>
          </w:p>
        </w:tc>
      </w:tr>
      <w:tr w:rsidR="00FF68A1" w:rsidRPr="00FF68A1" w:rsidTr="00FF68A1">
        <w:trPr>
          <w:trHeight w:val="27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vodonik sulfida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%mol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UOP539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</w:t>
            </w:r>
          </w:p>
        </w:tc>
      </w:tr>
      <w:tr w:rsidR="00FF68A1" w:rsidRPr="00FF68A1" w:rsidTr="00FF68A1">
        <w:trPr>
          <w:trHeight w:val="295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Sadržaj vodonik sulfida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%(m/m)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ASTM D 2421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F68A1" w:rsidRPr="00FF68A1" w:rsidRDefault="00FF68A1" w:rsidP="00FF68A1">
            <w:r w:rsidRPr="00FF68A1">
              <w:t>0</w:t>
            </w:r>
          </w:p>
        </w:tc>
      </w:tr>
    </w:tbl>
    <w:p w:rsidR="00FF68A1" w:rsidRDefault="00FF68A1">
      <w:bookmarkStart w:id="0" w:name="_GoBack"/>
      <w:bookmarkEnd w:id="0"/>
    </w:p>
    <w:sectPr w:rsidR="00FF6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8A1" w:rsidRDefault="00FF68A1" w:rsidP="00FF68A1">
      <w:pPr>
        <w:spacing w:after="0" w:line="240" w:lineRule="auto"/>
      </w:pPr>
      <w:r>
        <w:separator/>
      </w:r>
    </w:p>
  </w:endnote>
  <w:endnote w:type="continuationSeparator" w:id="0">
    <w:p w:rsidR="00FF68A1" w:rsidRDefault="00FF68A1" w:rsidP="00FF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8A1" w:rsidRDefault="00FF68A1" w:rsidP="00FF68A1">
      <w:pPr>
        <w:spacing w:after="0" w:line="240" w:lineRule="auto"/>
      </w:pPr>
      <w:r>
        <w:separator/>
      </w:r>
    </w:p>
  </w:footnote>
  <w:footnote w:type="continuationSeparator" w:id="0">
    <w:p w:rsidR="00FF68A1" w:rsidRDefault="00FF68A1" w:rsidP="00FF6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A1" w:rsidRDefault="00FF68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8A1"/>
    <w:rsid w:val="00283B8C"/>
    <w:rsid w:val="008A59AA"/>
    <w:rsid w:val="00B525E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04A4"/>
  <w15:chartTrackingRefBased/>
  <w15:docId w15:val="{CAFEE0E2-B50D-4B50-9C4B-E683FFC1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8A1"/>
  </w:style>
  <w:style w:type="paragraph" w:styleId="Footer">
    <w:name w:val="footer"/>
    <w:basedOn w:val="Normal"/>
    <w:link w:val="FooterChar"/>
    <w:uiPriority w:val="99"/>
    <w:unhideWhenUsed/>
    <w:rsid w:val="00FF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3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cid:image002.png@01DCAA28.F0448B7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818</Characters>
  <Application>Microsoft Office Word</Application>
  <DocSecurity>0</DocSecurity>
  <Lines>103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Malisa Aleksandric</dc:creator>
  <cp:keywords>Klasifikacija: Без ограничења/Unrestricted</cp:keywords>
  <dc:description/>
  <cp:lastModifiedBy>Malisa Aleksandric</cp:lastModifiedBy>
  <cp:revision>1</cp:revision>
  <dcterms:created xsi:type="dcterms:W3CDTF">2026-03-02T12:14:00Z</dcterms:created>
  <dcterms:modified xsi:type="dcterms:W3CDTF">2026-03-02T12:17:00Z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5e88f928-93d5-437d-ab0a-f75f6d12d399</vt:lpwstr>
  </property>
  <property fmtid="{D5CDD505-2E9C-101B-9397-08002B2CF9AE}" pid="3" name="Klasifikacija">
    <vt:lpwstr>Bez-ogranicenja-Unrestricted</vt:lpwstr>
  </property>
</Properties>
</file>